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246" w:rsidRPr="00B017FB" w:rsidRDefault="003C5246" w:rsidP="003C5246">
      <w:pPr>
        <w:pStyle w:val="NoSpacing"/>
      </w:pPr>
      <w:r>
        <w:rPr>
          <w:u w:val="single"/>
        </w:rPr>
        <w:t>John BARBOUR</w:t>
      </w:r>
      <w:r>
        <w:t xml:space="preserve">        (fl.1436)</w:t>
      </w:r>
    </w:p>
    <w:p w:rsidR="003C5246" w:rsidRDefault="003C5246" w:rsidP="003C5246">
      <w:pPr>
        <w:pStyle w:val="NoSpacing"/>
      </w:pPr>
      <w:r>
        <w:t xml:space="preserve"> of Campton-cum-Shefford, Bedfordshire.</w:t>
      </w:r>
    </w:p>
    <w:p w:rsidR="003C5246" w:rsidRDefault="003C5246" w:rsidP="003C5246">
      <w:pPr>
        <w:pStyle w:val="NoSpacing"/>
      </w:pPr>
    </w:p>
    <w:p w:rsidR="003C5246" w:rsidRDefault="003C5246" w:rsidP="003C5246">
      <w:pPr>
        <w:pStyle w:val="NoSpacing"/>
      </w:pPr>
    </w:p>
    <w:p w:rsidR="003C5246" w:rsidRPr="008A7FDE" w:rsidRDefault="003C5246" w:rsidP="003C5246">
      <w:pPr>
        <w:pStyle w:val="NoSpacing"/>
      </w:pPr>
      <w:r>
        <w:t>26 Apr.1436</w:t>
      </w:r>
      <w:r>
        <w:tab/>
        <w:t>He was a juror on the Court which was held there on that date.</w:t>
      </w:r>
    </w:p>
    <w:p w:rsidR="003C5246" w:rsidRDefault="003C5246" w:rsidP="003C5246">
      <w:pPr>
        <w:pStyle w:val="NoSpacing"/>
        <w:ind w:left="1440"/>
      </w:pPr>
      <w:r>
        <w:t>(</w:t>
      </w:r>
      <w:hyperlink r:id="rId7" w:history="1">
        <w:r w:rsidRPr="00E21BA6">
          <w:rPr>
            <w:rStyle w:val="Hyperlink"/>
          </w:rPr>
          <w:t>http://www.bedfordshire.gov.uk/CommunityAndLiving/ArchivesAndRecordOffice/CommunityArchives/Shefford/SheffordCourtRollApril1436.aspx</w:t>
        </w:r>
      </w:hyperlink>
      <w:r>
        <w:t>)</w:t>
      </w:r>
    </w:p>
    <w:p w:rsidR="003C5246" w:rsidRDefault="003C5246" w:rsidP="003C5246">
      <w:pPr>
        <w:pStyle w:val="NoSpacing"/>
      </w:pPr>
    </w:p>
    <w:p w:rsidR="003C5246" w:rsidRDefault="003C5246" w:rsidP="003C5246">
      <w:pPr>
        <w:pStyle w:val="NoSpacing"/>
      </w:pPr>
    </w:p>
    <w:p w:rsidR="003C5246" w:rsidRDefault="003C5246" w:rsidP="003C5246">
      <w:pPr>
        <w:pStyle w:val="NoSpacing"/>
      </w:pPr>
    </w:p>
    <w:p w:rsidR="00BA4020" w:rsidRPr="00186E49" w:rsidRDefault="003C5246" w:rsidP="003C5246">
      <w:pPr>
        <w:pStyle w:val="NoSpacing"/>
      </w:pPr>
      <w:r>
        <w:t>24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246" w:rsidRDefault="003C5246" w:rsidP="00552EBA">
      <w:r>
        <w:separator/>
      </w:r>
    </w:p>
  </w:endnote>
  <w:endnote w:type="continuationSeparator" w:id="0">
    <w:p w:rsidR="003C5246" w:rsidRDefault="003C524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C5246">
      <w:rPr>
        <w:noProof/>
      </w:rPr>
      <w:t>27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246" w:rsidRDefault="003C5246" w:rsidP="00552EBA">
      <w:r>
        <w:separator/>
      </w:r>
    </w:p>
  </w:footnote>
  <w:footnote w:type="continuationSeparator" w:id="0">
    <w:p w:rsidR="003C5246" w:rsidRDefault="003C524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C524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edfordshire.gov.uk/CommunityAndLiving/ArchivesAndRecordOffice/CommunityArchives/Shefford/SheffordCourtRollApril1436.aspx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2012-10-27T16:38:00Z</dcterms:created>
  <dcterms:modified xsi:type="dcterms:W3CDTF">2012-10-27T16:39:00Z</dcterms:modified>
</cp:coreProperties>
</file>